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9190" w14:textId="77777777" w:rsidR="000A127D" w:rsidRPr="00910A59" w:rsidRDefault="000A127D" w:rsidP="000A127D">
      <w:pPr>
        <w:rPr>
          <w:rFonts w:ascii="Proxima Nova Rg" w:hAnsi="Proxima Nova Rg"/>
          <w:sz w:val="36"/>
          <w:szCs w:val="36"/>
          <w:u w:val="single"/>
        </w:rPr>
      </w:pPr>
      <w:r w:rsidRPr="00910A59">
        <w:rPr>
          <w:rFonts w:ascii="Proxima Nova Rg" w:eastAsia="Times New Roman" w:hAnsi="Proxima Nova Rg"/>
          <w:b/>
          <w:noProof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48AE579E" wp14:editId="63642CF3">
                <wp:simplePos x="0" y="0"/>
                <wp:positionH relativeFrom="margin">
                  <wp:posOffset>5497619</wp:posOffset>
                </wp:positionH>
                <wp:positionV relativeFrom="margin">
                  <wp:posOffset>-229447</wp:posOffset>
                </wp:positionV>
                <wp:extent cx="1252855" cy="558800"/>
                <wp:effectExtent l="0" t="0" r="23495" b="127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3F25" w14:textId="77777777" w:rsidR="000A127D" w:rsidRDefault="000A127D" w:rsidP="000A127D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14774702" w14:textId="77777777" w:rsidR="000A127D" w:rsidRPr="007A2D5C" w:rsidRDefault="000A127D" w:rsidP="000A127D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3EEBE607" w14:textId="77777777" w:rsidR="000A127D" w:rsidRDefault="000A127D" w:rsidP="000A127D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579E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432.9pt;margin-top:-18.0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48843F25" w14:textId="77777777" w:rsidR="000A127D" w:rsidRDefault="000A127D" w:rsidP="000A127D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14774702" w14:textId="77777777" w:rsidR="000A127D" w:rsidRPr="007A2D5C" w:rsidRDefault="000A127D" w:rsidP="000A127D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3EEBE607" w14:textId="77777777" w:rsidR="000A127D" w:rsidRDefault="000A127D" w:rsidP="000A127D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10A59">
        <w:rPr>
          <w:rFonts w:ascii="Proxima Nova Rg" w:hAnsi="Proxima Nova Rg"/>
          <w:sz w:val="36"/>
          <w:szCs w:val="36"/>
        </w:rPr>
        <w:t xml:space="preserve">Name </w:t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  <w:r w:rsidRPr="00910A59">
        <w:rPr>
          <w:rFonts w:ascii="Proxima Nova Rg" w:hAnsi="Proxima Nova Rg"/>
          <w:sz w:val="36"/>
          <w:szCs w:val="36"/>
          <w:u w:val="single"/>
        </w:rPr>
        <w:tab/>
      </w:r>
    </w:p>
    <w:p w14:paraId="501CFC48" w14:textId="77777777" w:rsidR="000A127D" w:rsidRDefault="000A127D" w:rsidP="000A127D">
      <w:pPr>
        <w:rPr>
          <w:rFonts w:ascii="Proxima Nova Rg" w:hAnsi="Proxima Nova Rg"/>
          <w:sz w:val="24"/>
          <w:szCs w:val="24"/>
          <w:u w:val="single"/>
        </w:rPr>
      </w:pPr>
    </w:p>
    <w:p w14:paraId="03072E20" w14:textId="77777777" w:rsidR="000A127D" w:rsidRPr="00910A59" w:rsidRDefault="000A127D" w:rsidP="000A127D">
      <w:pPr>
        <w:spacing w:line="276" w:lineRule="auto"/>
        <w:jc w:val="center"/>
        <w:rPr>
          <w:rFonts w:ascii="Proxima Nova Rg" w:hAnsi="Proxima Nova Rg"/>
          <w:sz w:val="36"/>
          <w:szCs w:val="36"/>
        </w:rPr>
      </w:pPr>
      <w:r w:rsidRPr="00910A59">
        <w:rPr>
          <w:rFonts w:ascii="Proxima Nova Rg" w:hAnsi="Proxima Nova Rg"/>
          <w:sz w:val="36"/>
          <w:szCs w:val="36"/>
        </w:rPr>
        <w:t>Paper Watershed Notes</w:t>
      </w:r>
    </w:p>
    <w:tbl>
      <w:tblPr>
        <w:tblStyle w:val="TableGrid"/>
        <w:tblpPr w:leftFromText="180" w:rightFromText="180" w:vertAnchor="text" w:horzAnchor="margin" w:tblpX="-20" w:tblpY="712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A127D" w14:paraId="4631319A" w14:textId="77777777" w:rsidTr="003F6CF6">
        <w:tc>
          <w:tcPr>
            <w:tcW w:w="10165" w:type="dxa"/>
          </w:tcPr>
          <w:p w14:paraId="45813E8B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do you think will happen when it rains on your land?</w:t>
            </w:r>
          </w:p>
          <w:p w14:paraId="0A4927D4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3389A584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429F86F4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7D091BD9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617E5289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6848C6FF" w14:textId="77777777" w:rsidR="000A127D" w:rsidRPr="001B6FC2" w:rsidRDefault="000A127D" w:rsidP="000A127D">
      <w:pPr>
        <w:spacing w:line="276" w:lineRule="auto"/>
        <w:rPr>
          <w:rFonts w:ascii="Proxima Nova Rg" w:hAnsi="Proxima Nova Rg"/>
          <w:sz w:val="24"/>
          <w:szCs w:val="24"/>
          <w:u w:val="single"/>
        </w:rPr>
      </w:pPr>
    </w:p>
    <w:p w14:paraId="4B070D9C" w14:textId="77777777" w:rsidR="000A127D" w:rsidRPr="001B6FC2" w:rsidRDefault="000A127D" w:rsidP="000A12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roxima Nova Rg" w:hAnsi="Proxima Nova Rg" w:cs="Lucida Sans Unicode"/>
          <w:b/>
          <w:bCs/>
        </w:rPr>
      </w:pPr>
      <w:r w:rsidRPr="001B6FC2">
        <w:rPr>
          <w:rFonts w:ascii="Proxima Nova Rg" w:hAnsi="Proxima Nova Rg" w:cs="Lucida Sans Unicode"/>
          <w:b/>
          <w:bCs/>
        </w:rPr>
        <w:t>Before the Rain</w:t>
      </w:r>
    </w:p>
    <w:p w14:paraId="68A205DE" w14:textId="77777777" w:rsidR="000A127D" w:rsidRPr="001B6FC2" w:rsidRDefault="000A127D" w:rsidP="000A127D">
      <w:pPr>
        <w:spacing w:line="360" w:lineRule="auto"/>
        <w:rPr>
          <w:rFonts w:ascii="Proxima Nova Rg" w:hAnsi="Proxima Nova Rg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" w:tblpY="367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A127D" w14:paraId="41A4F34C" w14:textId="77777777" w:rsidTr="003F6CF6">
        <w:trPr>
          <w:trHeight w:val="7097"/>
        </w:trPr>
        <w:tc>
          <w:tcPr>
            <w:tcW w:w="10165" w:type="dxa"/>
          </w:tcPr>
          <w:p w14:paraId="2AC7FA94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do you see on your land after the rain?</w:t>
            </w:r>
          </w:p>
          <w:p w14:paraId="54E4CCF1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689716D6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0753EF0E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3A06A15C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Where does the water go?</w:t>
            </w:r>
          </w:p>
          <w:p w14:paraId="2B6925E2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7BDF124F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37CE5E48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happened to the “pollution” from your different sources?</w:t>
            </w:r>
          </w:p>
          <w:p w14:paraId="0303B41F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4021B312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67DFA104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09310161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happened to the “ground” (your paper)?</w:t>
            </w:r>
          </w:p>
          <w:p w14:paraId="380EA16F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2453E5D5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7016790F" w14:textId="77777777" w:rsidR="000A127D" w:rsidRPr="001B6FC2" w:rsidRDefault="000A127D" w:rsidP="000A127D">
      <w:pPr>
        <w:spacing w:line="360" w:lineRule="auto"/>
        <w:rPr>
          <w:rFonts w:ascii="Proxima Nova Rg" w:hAnsi="Proxima Nova Rg"/>
          <w:b/>
          <w:bCs/>
          <w:sz w:val="24"/>
          <w:szCs w:val="24"/>
        </w:rPr>
      </w:pPr>
      <w:r w:rsidRPr="001B6FC2">
        <w:rPr>
          <w:rFonts w:ascii="Proxima Nova Rg" w:hAnsi="Proxima Nova Rg"/>
          <w:b/>
          <w:bCs/>
          <w:sz w:val="24"/>
          <w:szCs w:val="24"/>
        </w:rPr>
        <w:t>After the Rain</w:t>
      </w:r>
    </w:p>
    <w:p w14:paraId="292F151C" w14:textId="77777777" w:rsidR="000A127D" w:rsidRPr="001B6FC2" w:rsidRDefault="000A127D" w:rsidP="000A127D">
      <w:pPr>
        <w:rPr>
          <w:rFonts w:ascii="Proxima Nova Rg" w:hAnsi="Proxima Nova Rg"/>
          <w:b/>
          <w:bCs/>
          <w:sz w:val="24"/>
          <w:szCs w:val="24"/>
        </w:rPr>
      </w:pPr>
      <w:r w:rsidRPr="001B6FC2">
        <w:rPr>
          <w:rFonts w:ascii="Proxima Nova Rg" w:hAnsi="Proxima Nova Rg"/>
          <w:b/>
          <w:bCs/>
          <w:sz w:val="24"/>
          <w:szCs w:val="24"/>
        </w:rPr>
        <w:br w:type="page"/>
      </w:r>
    </w:p>
    <w:p w14:paraId="0E4992F0" w14:textId="77777777" w:rsidR="000A127D" w:rsidRPr="001B6FC2" w:rsidRDefault="000A127D" w:rsidP="000A127D">
      <w:pPr>
        <w:spacing w:line="360" w:lineRule="auto"/>
        <w:rPr>
          <w:rFonts w:ascii="Proxima Nova Rg" w:hAnsi="Proxima Nova Rg"/>
          <w:b/>
          <w:bCs/>
          <w:sz w:val="24"/>
          <w:szCs w:val="24"/>
        </w:rPr>
      </w:pPr>
      <w:r w:rsidRPr="001B6FC2">
        <w:rPr>
          <w:rFonts w:ascii="Proxima Nova Rg" w:hAnsi="Proxima Nova Rg"/>
          <w:b/>
          <w:bCs/>
          <w:sz w:val="24"/>
          <w:szCs w:val="24"/>
        </w:rPr>
        <w:lastRenderedPageBreak/>
        <w:t>Analysis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0A127D" w14:paraId="48646D39" w14:textId="77777777" w:rsidTr="002C4F72">
        <w:tc>
          <w:tcPr>
            <w:tcW w:w="10170" w:type="dxa"/>
          </w:tcPr>
          <w:p w14:paraId="3796CAC5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How does pollution that is on the ground get into the water?</w:t>
            </w:r>
          </w:p>
          <w:p w14:paraId="2EEDA948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6E83EE18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5651FEBC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22A6616B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63F407A8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23D6A44E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7C6A09DE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How does pollution from the ground get into the Chesapeake Bay?</w:t>
            </w:r>
          </w:p>
          <w:p w14:paraId="0B097912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  <w:p w14:paraId="05765EEA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  <w:p w14:paraId="2923F367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  <w:p w14:paraId="633D7954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</w:tc>
      </w:tr>
    </w:tbl>
    <w:p w14:paraId="4FBEF827" w14:textId="77777777" w:rsidR="000A127D" w:rsidRPr="001B6FC2" w:rsidRDefault="000A127D" w:rsidP="000A127D">
      <w:pPr>
        <w:spacing w:line="360" w:lineRule="auto"/>
        <w:rPr>
          <w:rFonts w:ascii="Proxima Nova Rg" w:hAnsi="Proxima Nova Rg"/>
          <w:b/>
          <w:bCs/>
          <w:sz w:val="24"/>
          <w:szCs w:val="24"/>
        </w:rPr>
      </w:pPr>
    </w:p>
    <w:p w14:paraId="6C42BED7" w14:textId="77777777" w:rsidR="000A127D" w:rsidRPr="001B6FC2" w:rsidRDefault="000A127D" w:rsidP="000A127D">
      <w:pPr>
        <w:spacing w:line="360" w:lineRule="auto"/>
        <w:rPr>
          <w:rFonts w:ascii="Proxima Nova Rg" w:hAnsi="Proxima Nova Rg"/>
          <w:b/>
          <w:bCs/>
          <w:sz w:val="24"/>
          <w:szCs w:val="24"/>
        </w:rPr>
      </w:pPr>
      <w:r w:rsidRPr="001B6FC2">
        <w:rPr>
          <w:rFonts w:ascii="Proxima Nova Rg" w:hAnsi="Proxima Nova Rg"/>
          <w:b/>
          <w:bCs/>
          <w:sz w:val="24"/>
          <w:szCs w:val="24"/>
        </w:rPr>
        <w:t>Understanding Watersheds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0A127D" w14:paraId="52ADD000" w14:textId="77777777" w:rsidTr="002C4F72">
        <w:tc>
          <w:tcPr>
            <w:tcW w:w="10170" w:type="dxa"/>
          </w:tcPr>
          <w:p w14:paraId="57A033AB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is a watershed?</w:t>
            </w:r>
          </w:p>
          <w:p w14:paraId="37EB00D0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4D8AEF4C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660B183D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0A127D" w14:paraId="4063D1BD" w14:textId="77777777" w:rsidTr="002C4F72">
        <w:tc>
          <w:tcPr>
            <w:tcW w:w="10170" w:type="dxa"/>
          </w:tcPr>
          <w:p w14:paraId="711162CB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is the name of the watershed on your map?</w:t>
            </w:r>
          </w:p>
          <w:p w14:paraId="4307FAEF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  <w:p w14:paraId="24327FF6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5072238A" w14:textId="77777777" w:rsidR="000A127D" w:rsidRPr="001B6FC2" w:rsidRDefault="000A127D" w:rsidP="000A127D">
      <w:pPr>
        <w:spacing w:line="360" w:lineRule="auto"/>
        <w:rPr>
          <w:rFonts w:ascii="Proxima Nova Rg" w:hAnsi="Proxima Nova Rg"/>
          <w:b/>
          <w:bCs/>
          <w:sz w:val="24"/>
          <w:szCs w:val="24"/>
        </w:rPr>
      </w:pPr>
    </w:p>
    <w:p w14:paraId="45CA43D8" w14:textId="77777777" w:rsidR="000A127D" w:rsidRPr="001B6FC2" w:rsidRDefault="000A127D" w:rsidP="000A127D">
      <w:pPr>
        <w:spacing w:line="360" w:lineRule="auto"/>
        <w:rPr>
          <w:rFonts w:ascii="Proxima Nova Rg" w:hAnsi="Proxima Nova Rg"/>
          <w:b/>
          <w:bCs/>
          <w:sz w:val="24"/>
          <w:szCs w:val="24"/>
        </w:rPr>
      </w:pPr>
      <w:r w:rsidRPr="001B6FC2">
        <w:rPr>
          <w:rFonts w:ascii="Proxima Nova Rg" w:hAnsi="Proxima Nova Rg"/>
          <w:b/>
          <w:bCs/>
          <w:sz w:val="24"/>
          <w:szCs w:val="24"/>
        </w:rPr>
        <w:t>The Chesapeake Bay Watershed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0A127D" w14:paraId="76B2C591" w14:textId="77777777" w:rsidTr="002C4F72">
        <w:tc>
          <w:tcPr>
            <w:tcW w:w="10170" w:type="dxa"/>
          </w:tcPr>
          <w:p w14:paraId="7B997FB8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is the Chesapeake Bay watershed?</w:t>
            </w:r>
          </w:p>
          <w:p w14:paraId="4AC5B645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  <w:p w14:paraId="1DEE5BCC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  <w:p w14:paraId="5C4455B5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  <w:p w14:paraId="4498EE39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  <w:p w14:paraId="39F7E902" w14:textId="77777777" w:rsidR="000A127D" w:rsidRPr="001B6FC2" w:rsidRDefault="000A127D" w:rsidP="003F6CF6">
            <w:pPr>
              <w:spacing w:line="360" w:lineRule="auto"/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</w:tc>
      </w:tr>
    </w:tbl>
    <w:p w14:paraId="5E725D87" w14:textId="77777777" w:rsidR="000A127D" w:rsidRDefault="000A127D"/>
    <w:sectPr w:rsidR="000A127D" w:rsidSect="000A127D">
      <w:footerReference w:type="default" r:id="rId6"/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5936" w14:textId="77777777" w:rsidR="00710A46" w:rsidRDefault="00710A46" w:rsidP="004F4A95">
      <w:r>
        <w:separator/>
      </w:r>
    </w:p>
  </w:endnote>
  <w:endnote w:type="continuationSeparator" w:id="0">
    <w:p w14:paraId="372F0EA5" w14:textId="77777777" w:rsidR="00710A46" w:rsidRDefault="00710A46" w:rsidP="004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4C3C" w14:textId="50B34886" w:rsidR="004F4A95" w:rsidRDefault="004F4A95">
    <w:pPr>
      <w:pStyle w:val="Footer"/>
    </w:pPr>
    <w:r w:rsidRPr="003F7FF4">
      <w:rPr>
        <w:rFonts w:ascii="Proxima Nova Alt Lt" w:hAnsi="Proxima Nova Alt Lt"/>
      </w:rPr>
      <w:t>On the Air 2020</w:t>
    </w:r>
    <w:r w:rsidRPr="003F7FF4">
      <w:rPr>
        <w:rFonts w:ascii="Proxima Nova Alt Lt" w:hAnsi="Proxima Nova Alt Lt"/>
      </w:rPr>
      <w:ptab w:relativeTo="margin" w:alignment="center" w:leader="none"/>
    </w:r>
    <w:r w:rsidRPr="003F7FF4">
      <w:rPr>
        <w:rFonts w:ascii="Proxima Nova Alt Lt" w:hAnsi="Proxima Nova Alt Lt"/>
      </w:rPr>
      <w:ptab w:relativeTo="margin" w:alignment="right" w:leader="none"/>
    </w:r>
    <w:r w:rsidRPr="003F7FF4">
      <w:rPr>
        <w:rFonts w:ascii="Proxima Nova Alt Lt" w:hAnsi="Proxima Nova Alt Lt"/>
      </w:rPr>
      <w:t>Module 4: Air and the Chesapeake Bay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BB0F" w14:textId="77777777" w:rsidR="00710A46" w:rsidRDefault="00710A46" w:rsidP="004F4A95">
      <w:r>
        <w:separator/>
      </w:r>
    </w:p>
  </w:footnote>
  <w:footnote w:type="continuationSeparator" w:id="0">
    <w:p w14:paraId="2CA7E225" w14:textId="77777777" w:rsidR="00710A46" w:rsidRDefault="00710A46" w:rsidP="004F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D"/>
    <w:rsid w:val="000A127D"/>
    <w:rsid w:val="002C4F72"/>
    <w:rsid w:val="004F4A95"/>
    <w:rsid w:val="007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F8C6"/>
  <w15:chartTrackingRefBased/>
  <w15:docId w15:val="{0A00E882-F2A9-469B-ADAE-91AD0C1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0A127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2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A12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127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A12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A9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A95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3</cp:revision>
  <dcterms:created xsi:type="dcterms:W3CDTF">2020-09-21T12:46:00Z</dcterms:created>
  <dcterms:modified xsi:type="dcterms:W3CDTF">2020-09-21T12:48:00Z</dcterms:modified>
</cp:coreProperties>
</file>